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5D1D" w14:textId="72A7EF0D" w:rsidR="002A002D" w:rsidRDefault="002A002D" w:rsidP="002A002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U.S. Rule of Law Resources</w:t>
      </w:r>
    </w:p>
    <w:p w14:paraId="588CF993" w14:textId="77777777" w:rsidR="002A002D" w:rsidRDefault="002A002D" w:rsidP="002A002D">
      <w:pPr>
        <w:rPr>
          <w:b/>
          <w:bCs/>
        </w:rPr>
      </w:pPr>
    </w:p>
    <w:p w14:paraId="334F66A7" w14:textId="77777777" w:rsidR="002A002D" w:rsidRDefault="002A002D" w:rsidP="002A002D">
      <w:pPr>
        <w:rPr>
          <w:i/>
          <w:iCs/>
        </w:rPr>
      </w:pPr>
      <w:r w:rsidRPr="00734A75">
        <w:rPr>
          <w:i/>
          <w:iCs/>
        </w:rPr>
        <w:t>Jan. 4</w:t>
      </w:r>
      <w:r>
        <w:rPr>
          <w:i/>
          <w:iCs/>
        </w:rPr>
        <w:t xml:space="preserve">, </w:t>
      </w:r>
      <w:r w:rsidRPr="00734A75">
        <w:rPr>
          <w:i/>
          <w:iCs/>
        </w:rPr>
        <w:t xml:space="preserve">2024 AALS session: “How Do We Teach the Rule of Law? Making the Rule of Law an Essential Dimension of Law School Education”  </w:t>
      </w:r>
    </w:p>
    <w:p w14:paraId="0D78660F" w14:textId="77777777" w:rsidR="00390A94" w:rsidRDefault="00390A94" w:rsidP="002A002D"/>
    <w:p w14:paraId="38F629E8" w14:textId="4A91862D" w:rsidR="00390A94" w:rsidRPr="00390A94" w:rsidRDefault="00390A94" w:rsidP="002A002D">
      <w:pPr>
        <w:rPr>
          <w:b/>
          <w:bCs/>
        </w:rPr>
      </w:pPr>
      <w:r w:rsidRPr="00390A94">
        <w:rPr>
          <w:b/>
          <w:bCs/>
        </w:rPr>
        <w:t>PowerPoint slides:</w:t>
      </w:r>
    </w:p>
    <w:p w14:paraId="78931588" w14:textId="5EF01348" w:rsidR="002A002D" w:rsidRDefault="002A002D" w:rsidP="002A002D">
      <w:r>
        <w:t xml:space="preserve">Dean William C. Hubbard’s </w:t>
      </w:r>
      <w:r w:rsidR="00390A94">
        <w:t xml:space="preserve">delivered this </w:t>
      </w:r>
      <w:hyperlink r:id="rId5" w:history="1">
        <w:r w:rsidR="00390A94" w:rsidRPr="00390A94">
          <w:rPr>
            <w:rStyle w:val="Hyperlink"/>
          </w:rPr>
          <w:t>short</w:t>
        </w:r>
        <w:r w:rsidRPr="00390A94">
          <w:rPr>
            <w:rStyle w:val="Hyperlink"/>
          </w:rPr>
          <w:t xml:space="preserve"> PowerPoint presentation</w:t>
        </w:r>
      </w:hyperlink>
      <w:r>
        <w:t xml:space="preserve"> on the rule of law and recent U.S. data</w:t>
      </w:r>
      <w:r w:rsidR="00390A94">
        <w:t>.</w:t>
      </w:r>
    </w:p>
    <w:p w14:paraId="5C5C2845" w14:textId="1B3CC915" w:rsidR="00390A94" w:rsidRPr="00390A94" w:rsidRDefault="00390A94" w:rsidP="00390A94">
      <w:r>
        <w:t xml:space="preserve">An extended PowerPoint presentation with </w:t>
      </w:r>
      <w:r>
        <w:t>current</w:t>
      </w:r>
      <w:r>
        <w:t xml:space="preserve"> rule of law data, infographics, and talking points are available via the </w:t>
      </w:r>
      <w:r w:rsidRPr="002A002D">
        <w:rPr>
          <w:b/>
          <w:bCs/>
        </w:rPr>
        <w:t>U.S. Rule of Law Toolkit.</w:t>
      </w:r>
      <w:r>
        <w:rPr>
          <w:b/>
          <w:bCs/>
        </w:rPr>
        <w:t xml:space="preserve"> </w:t>
      </w:r>
      <w:hyperlink r:id="rId6" w:history="1">
        <w:r w:rsidRPr="00390A94">
          <w:rPr>
            <w:rStyle w:val="Hyperlink"/>
          </w:rPr>
          <w:t>Sign up here</w:t>
        </w:r>
      </w:hyperlink>
      <w:r>
        <w:t>.</w:t>
      </w:r>
    </w:p>
    <w:p w14:paraId="690FF97A" w14:textId="6C253263" w:rsidR="002A002D" w:rsidRPr="00390A94" w:rsidRDefault="00390A94" w:rsidP="00390A94">
      <w:pPr>
        <w:rPr>
          <w:b/>
          <w:bCs/>
        </w:rPr>
      </w:pPr>
      <w:r w:rsidRPr="00390A94">
        <w:rPr>
          <w:b/>
          <w:bCs/>
        </w:rPr>
        <w:t>Web resource:</w:t>
      </w:r>
    </w:p>
    <w:p w14:paraId="274EA938" w14:textId="7F435E8E" w:rsidR="002A002D" w:rsidRDefault="002A002D">
      <w:r>
        <w:t>The World Justice Project provides more information on its rule of law definition on its “</w:t>
      </w:r>
      <w:hyperlink r:id="rId7" w:history="1">
        <w:r w:rsidRPr="00390A94">
          <w:rPr>
            <w:rStyle w:val="Hyperlink"/>
          </w:rPr>
          <w:t>What is the Rule of Law?</w:t>
        </w:r>
      </w:hyperlink>
      <w:r>
        <w:t>” page.</w:t>
      </w:r>
    </w:p>
    <w:p w14:paraId="0E621B06" w14:textId="77777777" w:rsidR="002A002D" w:rsidRDefault="002A002D"/>
    <w:p w14:paraId="10CEE6D1" w14:textId="77777777" w:rsidR="002A002D" w:rsidRDefault="002A002D"/>
    <w:p w14:paraId="103DDAE7" w14:textId="77777777" w:rsidR="002A002D" w:rsidRDefault="002A002D"/>
    <w:p w14:paraId="50B4FFB1" w14:textId="3E5A6EE1" w:rsidR="00623659" w:rsidRDefault="00623659"/>
    <w:sectPr w:rsidR="00623659" w:rsidSect="00A7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1890"/>
    <w:multiLevelType w:val="hybridMultilevel"/>
    <w:tmpl w:val="5336A58A"/>
    <w:lvl w:ilvl="0" w:tplc="9AD8D19E">
      <w:start w:val="21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8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59"/>
    <w:rsid w:val="002A002D"/>
    <w:rsid w:val="00390A94"/>
    <w:rsid w:val="005C28A6"/>
    <w:rsid w:val="00623659"/>
    <w:rsid w:val="0068098F"/>
    <w:rsid w:val="00880445"/>
    <w:rsid w:val="008C0885"/>
    <w:rsid w:val="00A70E2E"/>
    <w:rsid w:val="00E22586"/>
    <w:rsid w:val="00F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F73B0"/>
  <w15:chartTrackingRefBased/>
  <w15:docId w15:val="{65D80101-B339-094D-B89E-2640E973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ndy's Style"/>
    <w:qFormat/>
    <w:rsid w:val="002A002D"/>
    <w:pPr>
      <w:spacing w:after="240"/>
    </w:pPr>
    <w:rPr>
      <w:rFonts w:ascii="Century Schoolbook" w:eastAsia="Times New Roman" w:hAnsi="Century Schoolbook" w:cs="Times New Roman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02D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kern w:val="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2A00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A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justiceproject.org/about-us/overview/what-rule-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justiceproject.us5.list-manage.com/subscribe?u=4a9ab2b861ba37f9d0c076061&amp;id=e3490c51c6" TargetMode="External"/><Relationship Id="rId5" Type="http://schemas.openxmlformats.org/officeDocument/2006/relationships/hyperlink" Target="https://docs.google.com/presentation/d/1a6nCvB3dt2abUPDoM505JsNhsYuZuqvzjE8LuNACbuo/edit?usp=drive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Weinberg</dc:creator>
  <cp:keywords/>
  <dc:description/>
  <cp:lastModifiedBy>Tanya Weinberg</cp:lastModifiedBy>
  <cp:revision>1</cp:revision>
  <dcterms:created xsi:type="dcterms:W3CDTF">2024-01-10T17:49:00Z</dcterms:created>
  <dcterms:modified xsi:type="dcterms:W3CDTF">2024-01-10T20:14:00Z</dcterms:modified>
</cp:coreProperties>
</file>