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BA97" w14:textId="77777777" w:rsidR="00284D51" w:rsidRDefault="00770DE9" w:rsidP="00705E7F">
      <w:pPr>
        <w:spacing w:after="0"/>
        <w:jc w:val="center"/>
        <w:rPr>
          <w:b/>
          <w:smallCaps/>
          <w:sz w:val="28"/>
          <w:szCs w:val="28"/>
        </w:rPr>
      </w:pPr>
      <w:r w:rsidRPr="00284D51">
        <w:rPr>
          <w:b/>
          <w:smallCaps/>
          <w:sz w:val="28"/>
          <w:szCs w:val="28"/>
        </w:rPr>
        <w:t xml:space="preserve">The Ohio State </w:t>
      </w:r>
      <w:r w:rsidR="008B5BDF" w:rsidRPr="00284D51">
        <w:rPr>
          <w:b/>
          <w:smallCaps/>
          <w:sz w:val="28"/>
          <w:szCs w:val="28"/>
        </w:rPr>
        <w:t xml:space="preserve">National Security </w:t>
      </w:r>
      <w:r w:rsidR="005963C8" w:rsidRPr="00284D51">
        <w:rPr>
          <w:b/>
          <w:smallCaps/>
          <w:sz w:val="28"/>
          <w:szCs w:val="28"/>
        </w:rPr>
        <w:t>Simulation</w:t>
      </w:r>
      <w:r w:rsidR="008B5BDF" w:rsidRPr="00284D51">
        <w:rPr>
          <w:b/>
          <w:smallCaps/>
          <w:sz w:val="28"/>
          <w:szCs w:val="28"/>
        </w:rPr>
        <w:t xml:space="preserve"> 20</w:t>
      </w:r>
      <w:r w:rsidR="00E9257C" w:rsidRPr="00284D51">
        <w:rPr>
          <w:b/>
          <w:smallCaps/>
          <w:sz w:val="28"/>
          <w:szCs w:val="28"/>
        </w:rPr>
        <w:t>2</w:t>
      </w:r>
      <w:r w:rsidR="00616E13" w:rsidRPr="00284D51">
        <w:rPr>
          <w:b/>
          <w:smallCaps/>
          <w:sz w:val="28"/>
          <w:szCs w:val="28"/>
        </w:rPr>
        <w:t>3</w:t>
      </w:r>
    </w:p>
    <w:p w14:paraId="53031011" w14:textId="77777777" w:rsidR="00284D51" w:rsidRDefault="00284D51" w:rsidP="00705E7F">
      <w:pPr>
        <w:spacing w:after="0"/>
        <w:jc w:val="center"/>
        <w:rPr>
          <w:b/>
          <w:smallCaps/>
          <w:sz w:val="28"/>
          <w:szCs w:val="28"/>
        </w:rPr>
      </w:pPr>
    </w:p>
    <w:p w14:paraId="378C3484" w14:textId="77777777" w:rsidR="00651CDB" w:rsidRPr="00284D51" w:rsidRDefault="00616E13" w:rsidP="00705E7F">
      <w:pPr>
        <w:spacing w:after="0"/>
        <w:jc w:val="center"/>
        <w:rPr>
          <w:b/>
          <w:sz w:val="28"/>
          <w:szCs w:val="28"/>
          <w:u w:val="single"/>
        </w:rPr>
      </w:pPr>
      <w:r w:rsidRPr="00284D51">
        <w:rPr>
          <w:b/>
          <w:sz w:val="28"/>
          <w:szCs w:val="28"/>
          <w:u w:val="single"/>
        </w:rPr>
        <w:t xml:space="preserve">Public </w:t>
      </w:r>
      <w:r w:rsidR="008B5BDF" w:rsidRPr="00284D51">
        <w:rPr>
          <w:b/>
          <w:sz w:val="28"/>
          <w:szCs w:val="28"/>
          <w:u w:val="single"/>
        </w:rPr>
        <w:t>Schedule</w:t>
      </w:r>
      <w:r w:rsidR="00651CDB" w:rsidRPr="00284D51">
        <w:rPr>
          <w:b/>
          <w:sz w:val="28"/>
          <w:szCs w:val="28"/>
          <w:u w:val="single"/>
        </w:rPr>
        <w:t xml:space="preserve"> </w:t>
      </w:r>
    </w:p>
    <w:p w14:paraId="18C78BB7" w14:textId="77777777" w:rsidR="00CC1E70" w:rsidRPr="00284D51" w:rsidRDefault="00CC1E70" w:rsidP="00705E7F">
      <w:pPr>
        <w:spacing w:after="0"/>
        <w:jc w:val="center"/>
      </w:pPr>
    </w:p>
    <w:p w14:paraId="3A47A434" w14:textId="550221B0" w:rsidR="005963C8" w:rsidRPr="00284D51" w:rsidRDefault="00284D51" w:rsidP="00705E7F">
      <w:pPr>
        <w:spacing w:after="0"/>
        <w:jc w:val="center"/>
      </w:pPr>
      <w:r>
        <w:t>[</w:t>
      </w:r>
      <w:r w:rsidR="00616E13">
        <w:t>2023-</w:t>
      </w:r>
      <w:r w:rsidR="007E0457">
        <w:t>1</w:t>
      </w:r>
      <w:r w:rsidR="2465B840">
        <w:t>1-0</w:t>
      </w:r>
      <w:r w:rsidR="00CB041F">
        <w:t>2</w:t>
      </w:r>
      <w:r w:rsidR="2E9A23A6">
        <w:t>]</w:t>
      </w:r>
    </w:p>
    <w:p w14:paraId="6973259F" w14:textId="77777777" w:rsidR="004B1E9C" w:rsidRPr="00284D51" w:rsidRDefault="004B1E9C" w:rsidP="00705E7F">
      <w:pPr>
        <w:spacing w:after="0"/>
      </w:pPr>
    </w:p>
    <w:p w14:paraId="01773096" w14:textId="77777777" w:rsidR="00E9257C" w:rsidRPr="00284D51" w:rsidRDefault="00616E13" w:rsidP="12B239A6">
      <w:pPr>
        <w:spacing w:after="0"/>
        <w:rPr>
          <w:b/>
          <w:bCs/>
          <w:u w:val="single"/>
        </w:rPr>
      </w:pPr>
      <w:r w:rsidRPr="12B239A6">
        <w:rPr>
          <w:b/>
          <w:bCs/>
          <w:u w:val="single"/>
        </w:rPr>
        <w:t>Friday, Oct. 27</w:t>
      </w:r>
      <w:r w:rsidR="00E9257C" w:rsidRPr="12B239A6">
        <w:rPr>
          <w:b/>
          <w:bCs/>
        </w:rPr>
        <w:t xml:space="preserve"> </w:t>
      </w:r>
      <w:r w:rsidR="00E9257C">
        <w:t xml:space="preserve">– limited injects start via </w:t>
      </w:r>
      <w:r w:rsidR="00E9257C" w:rsidRPr="12B239A6">
        <w:rPr>
          <w:i/>
          <w:iCs/>
        </w:rPr>
        <w:t>The Wire</w:t>
      </w:r>
      <w:r w:rsidR="00E9257C">
        <w:t xml:space="preserve"> and email; players can say hello to </w:t>
      </w:r>
      <w:proofErr w:type="gramStart"/>
      <w:r w:rsidR="00E9257C">
        <w:t>each other</w:t>
      </w:r>
      <w:proofErr w:type="gramEnd"/>
    </w:p>
    <w:p w14:paraId="597FB402" w14:textId="7C9408E6" w:rsidR="12B239A6" w:rsidRDefault="12B239A6" w:rsidP="12B239A6">
      <w:pPr>
        <w:spacing w:after="0"/>
      </w:pPr>
    </w:p>
    <w:p w14:paraId="6488C531" w14:textId="30CF531F" w:rsidR="135CF3DC" w:rsidRDefault="135CF3DC" w:rsidP="12B239A6">
      <w:pPr>
        <w:spacing w:after="0"/>
      </w:pPr>
      <w:r w:rsidRPr="12B239A6">
        <w:rPr>
          <w:b/>
          <w:bCs/>
          <w:u w:val="single"/>
        </w:rPr>
        <w:t>Thursday, Nov. 2</w:t>
      </w:r>
      <w:r>
        <w:t xml:space="preserve"> – Informal reception in Clinton Room at the Fawcett Center, 5:30 to 6:30 </w:t>
      </w:r>
    </w:p>
    <w:p w14:paraId="32CEAAC1" w14:textId="48041E70" w:rsidR="12B239A6" w:rsidRDefault="12B239A6" w:rsidP="12B239A6">
      <w:pPr>
        <w:spacing w:after="0"/>
        <w:rPr>
          <w:b/>
          <w:bCs/>
          <w:u w:val="single"/>
        </w:rPr>
      </w:pPr>
    </w:p>
    <w:p w14:paraId="26DC8B8D" w14:textId="77777777" w:rsidR="004B1E9C" w:rsidRPr="00284D51" w:rsidRDefault="004F7E24" w:rsidP="00705E7F">
      <w:pPr>
        <w:spacing w:after="0"/>
        <w:rPr>
          <w:b/>
          <w:u w:val="single"/>
        </w:rPr>
      </w:pPr>
      <w:r w:rsidRPr="00284D51">
        <w:rPr>
          <w:b/>
          <w:u w:val="single"/>
        </w:rPr>
        <w:t xml:space="preserve">Friday, Nov. </w:t>
      </w:r>
      <w:r w:rsidR="00616E13" w:rsidRPr="00284D51">
        <w:rPr>
          <w:b/>
          <w:u w:val="single"/>
        </w:rPr>
        <w:t>3</w:t>
      </w:r>
      <w:r w:rsidR="00900F94" w:rsidRPr="00284D51">
        <w:rPr>
          <w:b/>
          <w:u w:val="single"/>
        </w:rPr>
        <w:t xml:space="preserve"> – Day 1</w:t>
      </w:r>
      <w:r w:rsidR="004B1E9C" w:rsidRPr="00284D51">
        <w:rPr>
          <w:b/>
          <w:u w:val="single"/>
        </w:rPr>
        <w:t xml:space="preserve"> </w:t>
      </w:r>
    </w:p>
    <w:p w14:paraId="75E260BC" w14:textId="77777777" w:rsidR="005963C8" w:rsidRPr="00284D51" w:rsidRDefault="005963C8" w:rsidP="00705E7F">
      <w:pPr>
        <w:spacing w:after="0"/>
        <w:rPr>
          <w:b/>
          <w:u w:val="single"/>
        </w:rPr>
      </w:pPr>
    </w:p>
    <w:p w14:paraId="08A5F533" w14:textId="77777777" w:rsidR="00616E13" w:rsidRPr="00284D51" w:rsidRDefault="00616E13" w:rsidP="00281B6D">
      <w:pPr>
        <w:spacing w:after="0"/>
        <w:rPr>
          <w:color w:val="000000"/>
        </w:rPr>
      </w:pPr>
      <w:r w:rsidRPr="00284D51">
        <w:rPr>
          <w:color w:val="000000"/>
        </w:rPr>
        <w:t>[7:30 – doors open]</w:t>
      </w:r>
    </w:p>
    <w:p w14:paraId="61BC6464" w14:textId="77777777" w:rsidR="00281B6D" w:rsidRPr="00284D51" w:rsidRDefault="00616E13" w:rsidP="00281B6D">
      <w:pPr>
        <w:spacing w:after="0"/>
        <w:rPr>
          <w:color w:val="000000"/>
        </w:rPr>
      </w:pPr>
      <w:r w:rsidRPr="00284D51">
        <w:rPr>
          <w:color w:val="000000"/>
        </w:rPr>
        <w:t>[</w:t>
      </w:r>
      <w:r w:rsidR="00C842F7" w:rsidRPr="00284D51">
        <w:rPr>
          <w:color w:val="000000"/>
        </w:rPr>
        <w:t>7:45</w:t>
      </w:r>
      <w:r w:rsidR="00281B6D" w:rsidRPr="00284D51">
        <w:rPr>
          <w:color w:val="000000"/>
        </w:rPr>
        <w:t xml:space="preserve"> – Breakfa</w:t>
      </w:r>
      <w:r w:rsidR="00231F2A" w:rsidRPr="00284D51">
        <w:rPr>
          <w:color w:val="000000"/>
        </w:rPr>
        <w:t>st available in Exhibit Room</w:t>
      </w:r>
      <w:r w:rsidR="005A1DB3" w:rsidRPr="00284D51">
        <w:rPr>
          <w:color w:val="000000"/>
        </w:rPr>
        <w:t>; take back to your office</w:t>
      </w:r>
      <w:r w:rsidRPr="00284D51">
        <w:rPr>
          <w:color w:val="000000"/>
        </w:rPr>
        <w:t xml:space="preserve"> and have social time with your </w:t>
      </w:r>
      <w:r w:rsidR="00284D51" w:rsidRPr="00284D51">
        <w:rPr>
          <w:color w:val="000000"/>
        </w:rPr>
        <w:t>new colleagues</w:t>
      </w:r>
      <w:r w:rsidRPr="00284D51">
        <w:rPr>
          <w:color w:val="000000"/>
        </w:rPr>
        <w:t>.  Expect a visit from a photographer who will take a posed picture of your office’s team]</w:t>
      </w:r>
    </w:p>
    <w:p w14:paraId="13643961" w14:textId="77777777" w:rsidR="00281B6D" w:rsidRPr="00284D51" w:rsidRDefault="004F7E24" w:rsidP="00281B6D">
      <w:pPr>
        <w:spacing w:after="0"/>
        <w:rPr>
          <w:color w:val="000000"/>
        </w:rPr>
      </w:pPr>
      <w:r w:rsidRPr="00284D51">
        <w:rPr>
          <w:color w:val="000000"/>
        </w:rPr>
        <w:t>[8:00</w:t>
      </w:r>
      <w:r w:rsidR="00281B6D" w:rsidRPr="00284D51">
        <w:rPr>
          <w:color w:val="000000"/>
        </w:rPr>
        <w:t xml:space="preserve"> – Control Team</w:t>
      </w:r>
      <w:r w:rsidRPr="00284D51">
        <w:rPr>
          <w:color w:val="000000"/>
        </w:rPr>
        <w:t xml:space="preserve"> in-brief, Control Room</w:t>
      </w:r>
      <w:r w:rsidR="00281B6D" w:rsidRPr="00284D51">
        <w:rPr>
          <w:color w:val="000000"/>
        </w:rPr>
        <w:t>]</w:t>
      </w:r>
    </w:p>
    <w:p w14:paraId="06FA0B0B" w14:textId="1527DC95" w:rsidR="00EF0628" w:rsidRPr="00284D51" w:rsidRDefault="00791508" w:rsidP="00705E7F">
      <w:pPr>
        <w:spacing w:after="0"/>
        <w:rPr>
          <w:b/>
          <w:bCs/>
          <w:color w:val="000000"/>
        </w:rPr>
      </w:pPr>
      <w:r w:rsidRPr="20DA3C2F">
        <w:rPr>
          <w:b/>
          <w:bCs/>
          <w:color w:val="000000" w:themeColor="text1"/>
        </w:rPr>
        <w:t>[</w:t>
      </w:r>
      <w:r w:rsidR="00EF0628" w:rsidRPr="20DA3C2F">
        <w:rPr>
          <w:b/>
          <w:bCs/>
          <w:color w:val="000000" w:themeColor="text1"/>
        </w:rPr>
        <w:t>8:</w:t>
      </w:r>
      <w:r w:rsidR="004D46B8" w:rsidRPr="20DA3C2F">
        <w:rPr>
          <w:b/>
          <w:bCs/>
          <w:color w:val="000000" w:themeColor="text1"/>
        </w:rPr>
        <w:t>15</w:t>
      </w:r>
      <w:r w:rsidR="00EF0628" w:rsidRPr="20DA3C2F">
        <w:rPr>
          <w:b/>
          <w:bCs/>
          <w:color w:val="000000" w:themeColor="text1"/>
        </w:rPr>
        <w:t xml:space="preserve"> – Welcome and </w:t>
      </w:r>
      <w:r w:rsidR="00284D51" w:rsidRPr="20DA3C2F">
        <w:rPr>
          <w:b/>
          <w:bCs/>
          <w:color w:val="000000" w:themeColor="text1"/>
        </w:rPr>
        <w:t>O</w:t>
      </w:r>
      <w:r w:rsidR="00EF0628" w:rsidRPr="20DA3C2F">
        <w:rPr>
          <w:b/>
          <w:bCs/>
          <w:color w:val="000000" w:themeColor="text1"/>
        </w:rPr>
        <w:t>rientation, all hands</w:t>
      </w:r>
      <w:r w:rsidR="007E0457" w:rsidRPr="20DA3C2F">
        <w:rPr>
          <w:b/>
          <w:bCs/>
          <w:color w:val="000000" w:themeColor="text1"/>
        </w:rPr>
        <w:t xml:space="preserve">.  </w:t>
      </w:r>
      <w:r w:rsidR="5A12194F" w:rsidRPr="20DA3C2F">
        <w:rPr>
          <w:b/>
          <w:bCs/>
          <w:color w:val="000000" w:themeColor="text1"/>
        </w:rPr>
        <w:t xml:space="preserve">Profs. Rudesill &amp; Noyes; others.  </w:t>
      </w:r>
      <w:r w:rsidR="007E0457" w:rsidRPr="20DA3C2F">
        <w:rPr>
          <w:b/>
          <w:bCs/>
          <w:color w:val="000000" w:themeColor="text1"/>
        </w:rPr>
        <w:t>Location: Theater</w:t>
      </w:r>
      <w:r w:rsidR="00616E13" w:rsidRPr="20DA3C2F">
        <w:rPr>
          <w:b/>
          <w:bCs/>
          <w:color w:val="000000" w:themeColor="text1"/>
        </w:rPr>
        <w:t>]</w:t>
      </w:r>
    </w:p>
    <w:p w14:paraId="41865F71" w14:textId="77777777" w:rsidR="00EF0628" w:rsidRPr="00284D51" w:rsidRDefault="00281B6D" w:rsidP="00705E7F">
      <w:pPr>
        <w:spacing w:after="0"/>
        <w:rPr>
          <w:b/>
        </w:rPr>
      </w:pPr>
      <w:r w:rsidRPr="00284D51">
        <w:rPr>
          <w:b/>
        </w:rPr>
        <w:t>[</w:t>
      </w:r>
      <w:r w:rsidR="004D46B8" w:rsidRPr="00284D51">
        <w:rPr>
          <w:b/>
        </w:rPr>
        <w:t>8:45</w:t>
      </w:r>
      <w:r w:rsidR="008B5BDF" w:rsidRPr="00284D51">
        <w:rPr>
          <w:b/>
        </w:rPr>
        <w:t xml:space="preserve"> – Simulation</w:t>
      </w:r>
      <w:r w:rsidR="00EF0628" w:rsidRPr="00284D51">
        <w:rPr>
          <w:b/>
        </w:rPr>
        <w:t xml:space="preserve"> play</w:t>
      </w:r>
      <w:r w:rsidR="008B5BDF" w:rsidRPr="00284D51">
        <w:rPr>
          <w:b/>
        </w:rPr>
        <w:t xml:space="preserve"> starts</w:t>
      </w:r>
      <w:r w:rsidRPr="00284D51">
        <w:rPr>
          <w:b/>
        </w:rPr>
        <w:t>]</w:t>
      </w:r>
    </w:p>
    <w:p w14:paraId="5ED51A12" w14:textId="6175F6DC" w:rsidR="00E9257C" w:rsidRPr="00284D51" w:rsidRDefault="007E0457" w:rsidP="64817F42">
      <w:pPr>
        <w:spacing w:after="0"/>
        <w:rPr>
          <w:rFonts w:cs="Calibri"/>
          <w:b/>
          <w:bCs/>
          <w:color w:val="000000" w:themeColor="text1"/>
        </w:rPr>
      </w:pPr>
      <w:r>
        <w:t xml:space="preserve"> </w:t>
      </w:r>
      <w:r w:rsidR="65EABC07" w:rsidRPr="64817F42">
        <w:rPr>
          <w:rFonts w:cs="Calibri"/>
          <w:color w:val="000000" w:themeColor="text1"/>
        </w:rPr>
        <w:t xml:space="preserve">        </w:t>
      </w:r>
      <w:r w:rsidR="65EABC07" w:rsidRPr="64817F42">
        <w:rPr>
          <w:rFonts w:cs="Calibri"/>
          <w:b/>
          <w:bCs/>
          <w:color w:val="000000" w:themeColor="text1"/>
        </w:rPr>
        <w:t xml:space="preserve"> – [legislative players How-To briefing by Prof. Huefner.  Location: Senate Chamber]</w:t>
      </w:r>
    </w:p>
    <w:p w14:paraId="432A8A87" w14:textId="716945F6" w:rsidR="00E9257C" w:rsidRPr="00284D51" w:rsidRDefault="65EABC07" w:rsidP="64817F42">
      <w:pPr>
        <w:spacing w:after="0"/>
        <w:rPr>
          <w:rFonts w:cs="Calibri"/>
          <w:b/>
          <w:bCs/>
          <w:color w:val="000000" w:themeColor="text1"/>
        </w:rPr>
      </w:pPr>
      <w:r w:rsidRPr="64817F42">
        <w:rPr>
          <w:rFonts w:cs="Calibri"/>
          <w:b/>
          <w:bCs/>
          <w:color w:val="000000" w:themeColor="text1"/>
        </w:rPr>
        <w:t xml:space="preserve">          -- [comms players How-To briefing by Prof. Trimble.  Location: Theater]</w:t>
      </w:r>
    </w:p>
    <w:p w14:paraId="16A792CB" w14:textId="10405160" w:rsidR="00E9257C" w:rsidRPr="00284D51" w:rsidRDefault="65EABC07" w:rsidP="64817F42">
      <w:pPr>
        <w:spacing w:after="0"/>
        <w:rPr>
          <w:rFonts w:cs="Calibri"/>
          <w:b/>
          <w:bCs/>
          <w:color w:val="000000" w:themeColor="text1"/>
        </w:rPr>
      </w:pPr>
      <w:r w:rsidRPr="64817F42">
        <w:rPr>
          <w:rFonts w:cs="Calibri"/>
          <w:b/>
          <w:bCs/>
          <w:color w:val="000000" w:themeColor="text1"/>
        </w:rPr>
        <w:t xml:space="preserve">          -- [intel players How-To briefing by NSIC. Location: Montgomery]</w:t>
      </w:r>
    </w:p>
    <w:p w14:paraId="38A975CD" w14:textId="77777777" w:rsidR="00E42DEC" w:rsidRPr="00284D51" w:rsidRDefault="00AB65FC" w:rsidP="00E42DEC">
      <w:pPr>
        <w:spacing w:after="0"/>
      </w:pPr>
      <w:r w:rsidRPr="00284D51">
        <w:t>10:15</w:t>
      </w:r>
      <w:r w:rsidR="00E42DEC" w:rsidRPr="00284D51">
        <w:t xml:space="preserve"> -- NSC/DC meeting.  Location: Situation Room (closed to press)</w:t>
      </w:r>
    </w:p>
    <w:p w14:paraId="58190752" w14:textId="77777777" w:rsidR="00284D51" w:rsidRPr="00284D51" w:rsidRDefault="00284D51" w:rsidP="00E42DEC">
      <w:pPr>
        <w:spacing w:after="0"/>
      </w:pPr>
      <w:r w:rsidRPr="00284D51">
        <w:t>10:15 – White House morning press briefing.  Location: Press Briefing Room</w:t>
      </w:r>
    </w:p>
    <w:p w14:paraId="533ACA6D" w14:textId="77777777" w:rsidR="00284D51" w:rsidRPr="00284D51" w:rsidRDefault="00E9257C" w:rsidP="00E9257C">
      <w:pPr>
        <w:spacing w:after="0"/>
      </w:pPr>
      <w:r w:rsidRPr="00284D51">
        <w:t xml:space="preserve">10:30 – Governor and Mayor Press </w:t>
      </w:r>
      <w:r w:rsidR="00E42DEC" w:rsidRPr="00284D51">
        <w:t>Conference</w:t>
      </w:r>
      <w:r w:rsidRPr="00284D51">
        <w:t>.  Location: Briefing Room</w:t>
      </w:r>
    </w:p>
    <w:p w14:paraId="110BA7F9" w14:textId="64DD08C1" w:rsidR="00284D51" w:rsidRPr="00284D51" w:rsidRDefault="00284D51" w:rsidP="12B239A6">
      <w:pPr>
        <w:spacing w:after="0"/>
      </w:pPr>
      <w:r>
        <w:t xml:space="preserve">11:00 – </w:t>
      </w:r>
      <w:r w:rsidR="3591CA88">
        <w:t xml:space="preserve">Senate </w:t>
      </w:r>
      <w:r>
        <w:t>Nat</w:t>
      </w:r>
      <w:r w:rsidR="4D92BF33">
        <w:t xml:space="preserve">. </w:t>
      </w:r>
      <w:r>
        <w:t>Sec</w:t>
      </w:r>
      <w:r w:rsidR="62BA07B2">
        <w:t>.</w:t>
      </w:r>
      <w:r>
        <w:t xml:space="preserve"> Committee</w:t>
      </w:r>
      <w:r w:rsidR="25313448">
        <w:t xml:space="preserve"> Hearing</w:t>
      </w:r>
      <w:r>
        <w:t>: Current Threats &amp; Use of Force.  Location: Hearing Rm B</w:t>
      </w:r>
    </w:p>
    <w:p w14:paraId="0737C50A" w14:textId="77777777" w:rsidR="007134FB" w:rsidRPr="00284D51" w:rsidRDefault="007134FB" w:rsidP="00E9257C">
      <w:pPr>
        <w:spacing w:after="0"/>
      </w:pPr>
      <w:r w:rsidRPr="00284D51">
        <w:t>11:</w:t>
      </w:r>
      <w:r w:rsidR="00E42DEC" w:rsidRPr="00284D51">
        <w:t>3</w:t>
      </w:r>
      <w:r w:rsidRPr="00284D51">
        <w:t>0 – NSC/PC meeting</w:t>
      </w:r>
      <w:r w:rsidR="00C05E71" w:rsidRPr="00284D51">
        <w:t>.  Location: Situation Room</w:t>
      </w:r>
      <w:r w:rsidRPr="00284D51">
        <w:t xml:space="preserve"> (closed to press)</w:t>
      </w:r>
    </w:p>
    <w:p w14:paraId="018ED259" w14:textId="77777777" w:rsidR="00231F2A" w:rsidRPr="00284D51" w:rsidRDefault="00284D51" w:rsidP="00705E7F">
      <w:pPr>
        <w:spacing w:after="0"/>
        <w:rPr>
          <w:b/>
          <w:bCs/>
        </w:rPr>
      </w:pPr>
      <w:r w:rsidRPr="12B239A6">
        <w:rPr>
          <w:b/>
          <w:bCs/>
        </w:rPr>
        <w:t>[</w:t>
      </w:r>
      <w:r w:rsidR="004F7E24" w:rsidRPr="12B239A6">
        <w:rPr>
          <w:b/>
          <w:bCs/>
        </w:rPr>
        <w:t>12:00</w:t>
      </w:r>
      <w:r w:rsidR="005A1DB3" w:rsidRPr="12B239A6">
        <w:rPr>
          <w:b/>
          <w:bCs/>
        </w:rPr>
        <w:t xml:space="preserve"> – 1:00</w:t>
      </w:r>
      <w:r w:rsidR="004F7E24" w:rsidRPr="12B239A6">
        <w:rPr>
          <w:b/>
          <w:bCs/>
        </w:rPr>
        <w:t xml:space="preserve"> – Luncheon &amp; </w:t>
      </w:r>
      <w:r w:rsidR="007E0457" w:rsidRPr="12B239A6">
        <w:rPr>
          <w:b/>
          <w:bCs/>
        </w:rPr>
        <w:t xml:space="preserve">Ashley </w:t>
      </w:r>
      <w:proofErr w:type="spellStart"/>
      <w:r w:rsidR="007E0457" w:rsidRPr="12B239A6">
        <w:rPr>
          <w:b/>
          <w:bCs/>
        </w:rPr>
        <w:t>Deeks</w:t>
      </w:r>
      <w:proofErr w:type="spellEnd"/>
      <w:r w:rsidR="00EF0628" w:rsidRPr="12B239A6">
        <w:rPr>
          <w:b/>
          <w:bCs/>
        </w:rPr>
        <w:t xml:space="preserve"> </w:t>
      </w:r>
      <w:r w:rsidR="004F7E24" w:rsidRPr="12B239A6">
        <w:rPr>
          <w:b/>
          <w:bCs/>
        </w:rPr>
        <w:t>Keynote</w:t>
      </w:r>
      <w:r w:rsidR="00616E13" w:rsidRPr="12B239A6">
        <w:rPr>
          <w:b/>
          <w:bCs/>
        </w:rPr>
        <w:t xml:space="preserve"> in </w:t>
      </w:r>
      <w:r w:rsidR="007E0457" w:rsidRPr="12B239A6">
        <w:rPr>
          <w:b/>
          <w:bCs/>
        </w:rPr>
        <w:t>Theater</w:t>
      </w:r>
      <w:r w:rsidR="007E08C5" w:rsidRPr="12B239A6">
        <w:rPr>
          <w:b/>
          <w:bCs/>
        </w:rPr>
        <w:t>.</w:t>
      </w:r>
      <w:r w:rsidR="0033713D" w:rsidRPr="12B239A6">
        <w:rPr>
          <w:b/>
          <w:bCs/>
        </w:rPr>
        <w:t xml:space="preserve">  </w:t>
      </w:r>
      <w:r w:rsidR="005A1DB3" w:rsidRPr="12B239A6">
        <w:rPr>
          <w:b/>
          <w:bCs/>
        </w:rPr>
        <w:t>Pick up lunch in Exhibit Room starting at 12:00</w:t>
      </w:r>
      <w:r w:rsidR="00616E13" w:rsidRPr="12B239A6">
        <w:rPr>
          <w:b/>
          <w:bCs/>
        </w:rPr>
        <w:t>.  Keynote starts at 12:</w:t>
      </w:r>
      <w:r w:rsidRPr="12B239A6">
        <w:rPr>
          <w:b/>
          <w:bCs/>
        </w:rPr>
        <w:t>20</w:t>
      </w:r>
      <w:r w:rsidR="00616E13" w:rsidRPr="12B239A6">
        <w:rPr>
          <w:b/>
          <w:bCs/>
        </w:rPr>
        <w:t>.</w:t>
      </w:r>
      <w:r w:rsidR="007E0457" w:rsidRPr="12B239A6">
        <w:rPr>
          <w:b/>
          <w:bCs/>
        </w:rPr>
        <w:t>]</w:t>
      </w:r>
    </w:p>
    <w:p w14:paraId="2E96297B" w14:textId="5CC3C660" w:rsidR="49E640F2" w:rsidRDefault="49E640F2" w:rsidP="12B239A6">
      <w:pPr>
        <w:spacing w:after="0"/>
      </w:pPr>
      <w:r>
        <w:t>1:</w:t>
      </w:r>
      <w:r w:rsidR="00E26DBB">
        <w:t>15</w:t>
      </w:r>
      <w:r>
        <w:t xml:space="preserve"> – </w:t>
      </w:r>
      <w:r w:rsidR="077B296F">
        <w:t xml:space="preserve">Senate </w:t>
      </w:r>
      <w:r>
        <w:t xml:space="preserve">Appropriations Committee Hearing: </w:t>
      </w:r>
      <w:r w:rsidR="171D70FA">
        <w:t>Funding Proposals.  Location: Hearing Rm A</w:t>
      </w:r>
    </w:p>
    <w:p w14:paraId="5F285F45" w14:textId="37DD3D89" w:rsidR="00651CDB" w:rsidRPr="00284D51" w:rsidRDefault="00651CDB" w:rsidP="00651CDB">
      <w:pPr>
        <w:spacing w:after="0"/>
      </w:pPr>
      <w:r>
        <w:t>1:45 – PDB #1 for POTUS &amp; VPOTUS (</w:t>
      </w:r>
      <w:r w:rsidR="6A93CE59">
        <w:t xml:space="preserve">doc </w:t>
      </w:r>
      <w:r>
        <w:t>due at 1:30).  Location: Oval Office</w:t>
      </w:r>
      <w:r w:rsidR="00E9257C">
        <w:t xml:space="preserve"> (closed</w:t>
      </w:r>
      <w:r w:rsidR="005F1D94">
        <w:t xml:space="preserve"> to press</w:t>
      </w:r>
      <w:r w:rsidR="00E9257C">
        <w:t>)</w:t>
      </w:r>
    </w:p>
    <w:p w14:paraId="4CE48223" w14:textId="0DC62527" w:rsidR="00E42DEC" w:rsidRPr="00284D51" w:rsidRDefault="0002148A" w:rsidP="00E42DEC">
      <w:pPr>
        <w:spacing w:after="0"/>
      </w:pPr>
      <w:r>
        <w:t xml:space="preserve">2:00 – </w:t>
      </w:r>
      <w:r w:rsidR="00E42DEC">
        <w:t>NSC meeting.  Location: Situation Room (closed to press)</w:t>
      </w:r>
    </w:p>
    <w:p w14:paraId="38415776" w14:textId="0F4130D6" w:rsidR="5EF344AC" w:rsidRDefault="5EF344AC" w:rsidP="64817F42">
      <w:pPr>
        <w:spacing w:after="0"/>
      </w:pPr>
      <w:r>
        <w:t>2:</w:t>
      </w:r>
      <w:r w:rsidR="0C7886DC">
        <w:t>15</w:t>
      </w:r>
      <w:r>
        <w:t xml:space="preserve"> – Court hearing #1 (closed to press)</w:t>
      </w:r>
    </w:p>
    <w:p w14:paraId="756151E0" w14:textId="77777777" w:rsidR="00C842F7" w:rsidRPr="00284D51" w:rsidRDefault="00C842F7" w:rsidP="005129AA">
      <w:pPr>
        <w:spacing w:after="0"/>
      </w:pPr>
      <w:r w:rsidRPr="00284D51">
        <w:t xml:space="preserve">2:30 – Senate </w:t>
      </w:r>
      <w:r w:rsidR="00284D51" w:rsidRPr="00284D51">
        <w:t>Convenes</w:t>
      </w:r>
      <w:r w:rsidR="00B32077" w:rsidRPr="00284D51">
        <w:t xml:space="preserve">.  </w:t>
      </w:r>
      <w:r w:rsidRPr="00284D51">
        <w:t xml:space="preserve">Pending Business: </w:t>
      </w:r>
      <w:proofErr w:type="spellStart"/>
      <w:r w:rsidR="00B32077" w:rsidRPr="00284D51">
        <w:t>Sim.</w:t>
      </w:r>
      <w:r w:rsidRPr="00284D51">
        <w:t>H.R</w:t>
      </w:r>
      <w:proofErr w:type="spellEnd"/>
      <w:r w:rsidRPr="00284D51">
        <w:t>. 1, Continuing Resolution</w:t>
      </w:r>
      <w:r w:rsidR="00E9257C" w:rsidRPr="00284D51">
        <w:t xml:space="preserve"> (CR)</w:t>
      </w:r>
    </w:p>
    <w:p w14:paraId="318F046C" w14:textId="77777777" w:rsidR="00416B98" w:rsidRPr="00284D51" w:rsidRDefault="006D213A" w:rsidP="006854FD">
      <w:pPr>
        <w:spacing w:after="0"/>
      </w:pPr>
      <w:r w:rsidRPr="00284D51">
        <w:t>4:</w:t>
      </w:r>
      <w:r w:rsidR="005F1D94" w:rsidRPr="00284D51">
        <w:t>0</w:t>
      </w:r>
      <w:r w:rsidRPr="00284D51">
        <w:t>0 – White House PM Press Briefing.  Location: Press Briefing Room</w:t>
      </w:r>
    </w:p>
    <w:p w14:paraId="56A97B6D" w14:textId="77777777" w:rsidR="006854FD" w:rsidRPr="00284D51" w:rsidRDefault="004F7E24" w:rsidP="006854FD">
      <w:pPr>
        <w:spacing w:after="0"/>
      </w:pPr>
      <w:r w:rsidRPr="00284D51">
        <w:t>4:</w:t>
      </w:r>
      <w:r w:rsidR="005F1D94" w:rsidRPr="00284D51">
        <w:t>0</w:t>
      </w:r>
      <w:r w:rsidRPr="00284D51">
        <w:t>0</w:t>
      </w:r>
      <w:r w:rsidR="006854FD" w:rsidRPr="00284D51">
        <w:t xml:space="preserve"> – Senate Committee Markups </w:t>
      </w:r>
    </w:p>
    <w:p w14:paraId="3EF0D66B" w14:textId="77777777" w:rsidR="006854FD" w:rsidRPr="00284D51" w:rsidRDefault="006854FD" w:rsidP="006854FD">
      <w:pPr>
        <w:spacing w:after="0"/>
      </w:pPr>
      <w:r w:rsidRPr="00284D51">
        <w:tab/>
        <w:t>Appropriations Committee: Pending Legislation.  Lo</w:t>
      </w:r>
      <w:r w:rsidR="00C842F7" w:rsidRPr="00284D51">
        <w:t>cation: Hearing Room A</w:t>
      </w:r>
    </w:p>
    <w:p w14:paraId="385EAE33" w14:textId="77777777" w:rsidR="006854FD" w:rsidRPr="00284D51" w:rsidRDefault="006854FD" w:rsidP="006854FD">
      <w:pPr>
        <w:spacing w:after="0"/>
        <w:ind w:firstLine="720"/>
      </w:pPr>
      <w:r w:rsidRPr="00284D51">
        <w:t>National Security Committee: Pending Legislation.  L</w:t>
      </w:r>
      <w:r w:rsidR="00C842F7" w:rsidRPr="00284D51">
        <w:t xml:space="preserve">ocation: Hearing Room B </w:t>
      </w:r>
    </w:p>
    <w:p w14:paraId="234DA083" w14:textId="2A7F3901" w:rsidR="00C842F7" w:rsidRPr="00284D51" w:rsidRDefault="004F7E24" w:rsidP="007E08C5">
      <w:pPr>
        <w:spacing w:after="0"/>
      </w:pPr>
      <w:r>
        <w:t>4:30</w:t>
      </w:r>
      <w:r w:rsidR="0002148A">
        <w:t xml:space="preserve"> – </w:t>
      </w:r>
      <w:r w:rsidR="007E08C5">
        <w:t>Court h</w:t>
      </w:r>
      <w:r w:rsidR="00944C01">
        <w:t>earing #</w:t>
      </w:r>
      <w:r w:rsidR="3B86E626">
        <w:t>2</w:t>
      </w:r>
      <w:r w:rsidR="00944C01">
        <w:t xml:space="preserve"> </w:t>
      </w:r>
      <w:r w:rsidR="0002148A">
        <w:t>(as necessary)</w:t>
      </w:r>
      <w:r w:rsidR="00C05E71">
        <w:t xml:space="preserve"> (closed to press)</w:t>
      </w:r>
    </w:p>
    <w:p w14:paraId="74138E17" w14:textId="0AD76EDE" w:rsidR="001A6671" w:rsidRPr="00284D51" w:rsidRDefault="00791508" w:rsidP="12B239A6">
      <w:pPr>
        <w:spacing w:after="0"/>
        <w:rPr>
          <w:b/>
          <w:bCs/>
        </w:rPr>
      </w:pPr>
      <w:r w:rsidRPr="12B239A6">
        <w:rPr>
          <w:b/>
          <w:bCs/>
        </w:rPr>
        <w:t>[</w:t>
      </w:r>
      <w:r w:rsidR="005129AA" w:rsidRPr="12B239A6">
        <w:rPr>
          <w:b/>
          <w:bCs/>
        </w:rPr>
        <w:t>5:30</w:t>
      </w:r>
      <w:r w:rsidR="00CC1E70" w:rsidRPr="12B239A6">
        <w:rPr>
          <w:b/>
          <w:bCs/>
        </w:rPr>
        <w:t xml:space="preserve"> – Players</w:t>
      </w:r>
      <w:r w:rsidR="001A6671" w:rsidRPr="12B239A6">
        <w:rPr>
          <w:b/>
          <w:bCs/>
        </w:rPr>
        <w:t xml:space="preserve"> no longer </w:t>
      </w:r>
      <w:r w:rsidR="00CB31CB" w:rsidRPr="12B239A6">
        <w:rPr>
          <w:b/>
          <w:bCs/>
        </w:rPr>
        <w:t xml:space="preserve">expected </w:t>
      </w:r>
      <w:r w:rsidR="001A6671" w:rsidRPr="12B239A6">
        <w:rPr>
          <w:b/>
          <w:bCs/>
        </w:rPr>
        <w:t>to mak</w:t>
      </w:r>
      <w:r w:rsidR="00CB31CB" w:rsidRPr="12B239A6">
        <w:rPr>
          <w:b/>
          <w:bCs/>
        </w:rPr>
        <w:t>e decisions.  I</w:t>
      </w:r>
      <w:r w:rsidR="001A6671" w:rsidRPr="12B239A6">
        <w:rPr>
          <w:b/>
          <w:bCs/>
        </w:rPr>
        <w:t>njects</w:t>
      </w:r>
      <w:r w:rsidRPr="12B239A6">
        <w:rPr>
          <w:b/>
          <w:bCs/>
        </w:rPr>
        <w:t xml:space="preserve"> and role-play</w:t>
      </w:r>
      <w:r w:rsidR="001A6671" w:rsidRPr="12B239A6">
        <w:rPr>
          <w:b/>
          <w:bCs/>
        </w:rPr>
        <w:t xml:space="preserve"> may continue</w:t>
      </w:r>
      <w:r w:rsidR="005A1DB3" w:rsidRPr="12B239A6">
        <w:rPr>
          <w:b/>
          <w:bCs/>
        </w:rPr>
        <w:t xml:space="preserve"> off-site</w:t>
      </w:r>
      <w:r w:rsidRPr="12B239A6">
        <w:rPr>
          <w:b/>
          <w:bCs/>
        </w:rPr>
        <w:t>]</w:t>
      </w:r>
    </w:p>
    <w:p w14:paraId="2D3EF3A7" w14:textId="77777777" w:rsidR="00C842F7" w:rsidRPr="0077482A" w:rsidRDefault="005A1DB3" w:rsidP="00705E7F">
      <w:pPr>
        <w:spacing w:after="0"/>
        <w:rPr>
          <w:sz w:val="20"/>
          <w:szCs w:val="20"/>
        </w:rPr>
      </w:pPr>
      <w:r w:rsidRPr="00284D51">
        <w:rPr>
          <w:b/>
        </w:rPr>
        <w:t>[6:00 – Front doors locked; all participants must have left the Fawcett Center]</w:t>
      </w:r>
      <w:r w:rsidR="00705E7F" w:rsidRPr="0077482A">
        <w:rPr>
          <w:sz w:val="20"/>
          <w:szCs w:val="20"/>
        </w:rPr>
        <w:tab/>
      </w:r>
    </w:p>
    <w:p w14:paraId="63162BB3" w14:textId="77777777" w:rsidR="004B1E9C" w:rsidRPr="00284D51" w:rsidRDefault="00284D51" w:rsidP="00705E7F">
      <w:pPr>
        <w:spacing w:after="0"/>
        <w:rPr>
          <w:b/>
          <w:u w:val="single"/>
        </w:rPr>
      </w:pPr>
      <w:r>
        <w:rPr>
          <w:b/>
          <w:sz w:val="20"/>
          <w:szCs w:val="20"/>
          <w:u w:val="single"/>
        </w:rPr>
        <w:br w:type="page"/>
      </w:r>
      <w:r w:rsidR="004F7E24" w:rsidRPr="00284D51">
        <w:rPr>
          <w:b/>
          <w:u w:val="single"/>
        </w:rPr>
        <w:lastRenderedPageBreak/>
        <w:t xml:space="preserve">Saturday, Nov. </w:t>
      </w:r>
      <w:r w:rsidR="007E0457" w:rsidRPr="00284D51">
        <w:rPr>
          <w:b/>
          <w:u w:val="single"/>
        </w:rPr>
        <w:t>4</w:t>
      </w:r>
      <w:r w:rsidR="00900F94" w:rsidRPr="00284D51">
        <w:rPr>
          <w:b/>
          <w:u w:val="single"/>
        </w:rPr>
        <w:t xml:space="preserve"> – Day 2 </w:t>
      </w:r>
    </w:p>
    <w:p w14:paraId="649770A7" w14:textId="77777777" w:rsidR="005963C8" w:rsidRPr="00284D51" w:rsidRDefault="005963C8" w:rsidP="00705E7F">
      <w:pPr>
        <w:spacing w:after="0"/>
      </w:pPr>
    </w:p>
    <w:p w14:paraId="20C9B5D3" w14:textId="77777777" w:rsidR="008B5BDF" w:rsidRPr="00284D51" w:rsidRDefault="00CD7048" w:rsidP="00705E7F">
      <w:pPr>
        <w:spacing w:after="0"/>
      </w:pPr>
      <w:r w:rsidRPr="00284D51">
        <w:t>[</w:t>
      </w:r>
      <w:r w:rsidR="00CB31CB" w:rsidRPr="00284D51">
        <w:t>7:30</w:t>
      </w:r>
      <w:r w:rsidR="008B5BDF" w:rsidRPr="00284D51">
        <w:t xml:space="preserve"> – </w:t>
      </w:r>
      <w:r w:rsidR="00C27BD3" w:rsidRPr="00284D51">
        <w:t xml:space="preserve">Doors open.  </w:t>
      </w:r>
      <w:r w:rsidR="008B5BDF" w:rsidRPr="00284D51">
        <w:t xml:space="preserve">Control Team </w:t>
      </w:r>
      <w:r w:rsidR="00C27BD3" w:rsidRPr="00284D51">
        <w:t xml:space="preserve">gathers, </w:t>
      </w:r>
      <w:r w:rsidR="008B5BDF" w:rsidRPr="00284D51">
        <w:t>ready to go</w:t>
      </w:r>
      <w:r w:rsidRPr="00284D51">
        <w:t>]</w:t>
      </w:r>
    </w:p>
    <w:p w14:paraId="75511C7E" w14:textId="77777777" w:rsidR="00651CDB" w:rsidRPr="00284D51" w:rsidRDefault="00651CDB" w:rsidP="00705E7F">
      <w:pPr>
        <w:spacing w:after="0"/>
      </w:pPr>
      <w:r w:rsidRPr="00284D51">
        <w:t>[__ -- IC players should arrive early to prepare PDB #2</w:t>
      </w:r>
      <w:r w:rsidR="00944C01" w:rsidRPr="00284D51">
        <w:t>; other players may want to come early, too</w:t>
      </w:r>
      <w:r w:rsidRPr="00284D51">
        <w:t>]</w:t>
      </w:r>
    </w:p>
    <w:p w14:paraId="43BEFA7F" w14:textId="77777777" w:rsidR="00C540FA" w:rsidRPr="00284D51" w:rsidRDefault="0077482A" w:rsidP="008B5BDF">
      <w:pPr>
        <w:spacing w:after="0"/>
      </w:pPr>
      <w:r w:rsidRPr="00284D51">
        <w:t>[7:45</w:t>
      </w:r>
      <w:r w:rsidR="00791508" w:rsidRPr="00284D51">
        <w:t xml:space="preserve"> – B</w:t>
      </w:r>
      <w:r w:rsidR="00C540FA" w:rsidRPr="00284D51">
        <w:t>reakfast available</w:t>
      </w:r>
      <w:r w:rsidR="00231F2A" w:rsidRPr="00284D51">
        <w:t xml:space="preserve"> in Exhibit Room</w:t>
      </w:r>
      <w:r w:rsidR="005A1DB3" w:rsidRPr="00284D51">
        <w:t>; take back to your office to eat</w:t>
      </w:r>
      <w:r w:rsidR="00C540FA" w:rsidRPr="00284D51">
        <w:t>]</w:t>
      </w:r>
    </w:p>
    <w:p w14:paraId="109CA332" w14:textId="77777777" w:rsidR="00CC1E70" w:rsidRPr="00284D51" w:rsidRDefault="00281B6D" w:rsidP="008B5BDF">
      <w:pPr>
        <w:spacing w:after="0"/>
        <w:rPr>
          <w:b/>
        </w:rPr>
      </w:pPr>
      <w:r w:rsidRPr="00284D51">
        <w:rPr>
          <w:b/>
        </w:rPr>
        <w:t>[</w:t>
      </w:r>
      <w:r w:rsidR="00CC1E70" w:rsidRPr="00284D51">
        <w:rPr>
          <w:b/>
        </w:rPr>
        <w:t xml:space="preserve">8:00 – Simulation </w:t>
      </w:r>
      <w:r w:rsidR="005129AA" w:rsidRPr="00284D51">
        <w:rPr>
          <w:b/>
        </w:rPr>
        <w:t>resumes</w:t>
      </w:r>
      <w:r w:rsidRPr="00284D51">
        <w:rPr>
          <w:b/>
        </w:rPr>
        <w:t>]</w:t>
      </w:r>
      <w:r w:rsidR="00E15F5B" w:rsidRPr="00284D51">
        <w:rPr>
          <w:b/>
        </w:rPr>
        <w:t xml:space="preserve">  </w:t>
      </w:r>
    </w:p>
    <w:p w14:paraId="642D6C76" w14:textId="77777777" w:rsidR="007E08C5" w:rsidRPr="00284D51" w:rsidRDefault="00CD7048" w:rsidP="007E08C5">
      <w:pPr>
        <w:spacing w:after="0"/>
      </w:pPr>
      <w:r w:rsidRPr="00284D51">
        <w:t>___</w:t>
      </w:r>
      <w:r w:rsidR="007E08C5" w:rsidRPr="00284D51">
        <w:t xml:space="preserve"> – Rest of the day:  NSC, Senate, </w:t>
      </w:r>
      <w:r w:rsidR="00284D51" w:rsidRPr="00284D51">
        <w:t xml:space="preserve">and </w:t>
      </w:r>
      <w:r w:rsidR="007E08C5" w:rsidRPr="00284D51">
        <w:t>committee meetings</w:t>
      </w:r>
      <w:r w:rsidR="00284D51" w:rsidRPr="00284D51">
        <w:t xml:space="preserve"> and court hearings</w:t>
      </w:r>
      <w:r w:rsidR="007E08C5" w:rsidRPr="00284D51">
        <w:t xml:space="preserve"> as </w:t>
      </w:r>
      <w:r w:rsidR="00284D51" w:rsidRPr="00284D51">
        <w:t xml:space="preserve">players </w:t>
      </w:r>
      <w:proofErr w:type="gramStart"/>
      <w:r w:rsidR="00284D51" w:rsidRPr="00284D51">
        <w:t>choose</w:t>
      </w:r>
      <w:proofErr w:type="gramEnd"/>
    </w:p>
    <w:p w14:paraId="3DA6C6A8" w14:textId="77777777" w:rsidR="00C842F7" w:rsidRPr="00284D51" w:rsidRDefault="00C842F7" w:rsidP="00651CDB">
      <w:pPr>
        <w:spacing w:after="0"/>
      </w:pPr>
      <w:r w:rsidRPr="00284D51">
        <w:t>8:30 – 10:00 – Senate in Session</w:t>
      </w:r>
      <w:r w:rsidR="00992656" w:rsidRPr="00284D51">
        <w:t xml:space="preserve"> (subject to Majority Leader)</w:t>
      </w:r>
    </w:p>
    <w:p w14:paraId="421FE210" w14:textId="77777777" w:rsidR="00705E7F" w:rsidRPr="00284D51" w:rsidRDefault="008B5BDF" w:rsidP="008B5BDF">
      <w:pPr>
        <w:spacing w:after="0"/>
      </w:pPr>
      <w:r w:rsidRPr="00284D51">
        <w:t xml:space="preserve">8:30 – </w:t>
      </w:r>
      <w:r w:rsidR="005963C8" w:rsidRPr="00284D51">
        <w:t>PDB</w:t>
      </w:r>
      <w:r w:rsidRPr="00284D51">
        <w:t xml:space="preserve"> #2</w:t>
      </w:r>
      <w:r w:rsidR="005963C8" w:rsidRPr="00284D51">
        <w:t xml:space="preserve"> fo</w:t>
      </w:r>
      <w:r w:rsidR="00651CDB" w:rsidRPr="00284D51">
        <w:t xml:space="preserve">r POTUS and VPOTUS.  Location: </w:t>
      </w:r>
      <w:r w:rsidR="0038608F" w:rsidRPr="00284D51">
        <w:t>Oval Office</w:t>
      </w:r>
      <w:r w:rsidR="005F1D94" w:rsidRPr="00284D51">
        <w:t xml:space="preserve"> (closed</w:t>
      </w:r>
      <w:r w:rsidR="00C05E71" w:rsidRPr="00284D51">
        <w:t xml:space="preserve"> to press</w:t>
      </w:r>
      <w:r w:rsidR="005F1D94" w:rsidRPr="00284D51">
        <w:t>)</w:t>
      </w:r>
    </w:p>
    <w:p w14:paraId="5C306125" w14:textId="3DD062EF" w:rsidR="00BF1AB2" w:rsidRPr="00284D51" w:rsidRDefault="00BF1AB2" w:rsidP="00BF1AB2">
      <w:pPr>
        <w:spacing w:after="0"/>
      </w:pPr>
      <w:r>
        <w:t xml:space="preserve">9:00 – President Mansoor Address to Joint Session of Congress.  Location: </w:t>
      </w:r>
      <w:r w:rsidR="766FE392">
        <w:t>Theater</w:t>
      </w:r>
    </w:p>
    <w:p w14:paraId="470BA068" w14:textId="4A092138" w:rsidR="00BF1AB2" w:rsidRPr="00284D51" w:rsidRDefault="00BF1AB2" w:rsidP="00BF1AB2">
      <w:pPr>
        <w:spacing w:after="0"/>
        <w:ind w:left="720"/>
      </w:pPr>
      <w:r>
        <w:t xml:space="preserve">Invited: Senators; </w:t>
      </w:r>
      <w:r w:rsidR="091F749D">
        <w:t xml:space="preserve">House Members; </w:t>
      </w:r>
      <w:r>
        <w:t>Cabinet Members except one who shall stay away for continuity of government reasons (designated by VPOTUS); judiciary; staff for Congress and the Executive Branch; press; and members of the public (i.e., a</w:t>
      </w:r>
      <w:r w:rsidR="3AE22AB6">
        <w:t>ll</w:t>
      </w:r>
      <w:r>
        <w:t xml:space="preserve"> other sim participants).  </w:t>
      </w:r>
    </w:p>
    <w:p w14:paraId="24159910" w14:textId="3BAFB775" w:rsidR="00BF1AB2" w:rsidRPr="00284D51" w:rsidRDefault="00BF1AB2" w:rsidP="00BF1AB2">
      <w:pPr>
        <w:spacing w:after="0"/>
        <w:ind w:left="720"/>
      </w:pPr>
      <w:r>
        <w:t>Press availability</w:t>
      </w:r>
      <w:r w:rsidR="415DC36A">
        <w:t xml:space="preserve"> by Senate &amp; House Members</w:t>
      </w:r>
      <w:r>
        <w:t xml:space="preserve"> to follow</w:t>
      </w:r>
      <w:r w:rsidR="14EC0FA9">
        <w:t>.  Location: Press</w:t>
      </w:r>
      <w:r w:rsidR="6DFEC0F1">
        <w:t xml:space="preserve"> Briefing Room</w:t>
      </w:r>
    </w:p>
    <w:p w14:paraId="6B9DC823" w14:textId="77777777" w:rsidR="004B1E9C" w:rsidRPr="00284D51" w:rsidRDefault="008B5BDF" w:rsidP="00705E7F">
      <w:pPr>
        <w:spacing w:after="0"/>
      </w:pPr>
      <w:r w:rsidRPr="00284D51">
        <w:t>9:</w:t>
      </w:r>
      <w:r w:rsidR="00BF1AB2" w:rsidRPr="00284D51">
        <w:t>3</w:t>
      </w:r>
      <w:r w:rsidRPr="00284D51">
        <w:t>0</w:t>
      </w:r>
      <w:r w:rsidR="00705E7F" w:rsidRPr="00284D51">
        <w:t xml:space="preserve"> – NSC</w:t>
      </w:r>
      <w:r w:rsidR="00255546" w:rsidRPr="00284D51">
        <w:t>/</w:t>
      </w:r>
      <w:r w:rsidRPr="00284D51">
        <w:t>PC</w:t>
      </w:r>
      <w:r w:rsidR="00705E7F" w:rsidRPr="00284D51">
        <w:t xml:space="preserve"> </w:t>
      </w:r>
      <w:r w:rsidR="00564CC8" w:rsidRPr="00284D51">
        <w:t>Meeting</w:t>
      </w:r>
      <w:r w:rsidR="005F1D94" w:rsidRPr="00284D51">
        <w:t xml:space="preserve"> (closed to press)</w:t>
      </w:r>
    </w:p>
    <w:p w14:paraId="1F13D1F1" w14:textId="38EA4646" w:rsidR="005F1D94" w:rsidRPr="00284D51" w:rsidRDefault="005F1D94" w:rsidP="00705E7F">
      <w:pPr>
        <w:spacing w:after="0"/>
      </w:pPr>
      <w:r>
        <w:t xml:space="preserve">        -- Court hearing #</w:t>
      </w:r>
      <w:r w:rsidR="4962909B">
        <w:t>3</w:t>
      </w:r>
      <w:r>
        <w:t xml:space="preserve"> (as necessary) (closed to press)</w:t>
      </w:r>
    </w:p>
    <w:p w14:paraId="5669BB54" w14:textId="60D606B5" w:rsidR="008B72EC" w:rsidRPr="00284D51" w:rsidRDefault="20B03603" w:rsidP="00705E7F">
      <w:pPr>
        <w:spacing w:after="0"/>
      </w:pPr>
      <w:r>
        <w:t xml:space="preserve">10:00 -- </w:t>
      </w:r>
      <w:r w:rsidR="008B72EC">
        <w:t xml:space="preserve">White House </w:t>
      </w:r>
      <w:r w:rsidR="008B5BDF">
        <w:t xml:space="preserve">AM </w:t>
      </w:r>
      <w:r w:rsidR="008B72EC">
        <w:t>Press Briefing</w:t>
      </w:r>
      <w:r w:rsidR="005129AA">
        <w:t>.  Location: Briefing Room</w:t>
      </w:r>
    </w:p>
    <w:p w14:paraId="314468DF" w14:textId="77777777" w:rsidR="005F1D94" w:rsidRPr="00284D51" w:rsidRDefault="005F1D94" w:rsidP="00705E7F">
      <w:pPr>
        <w:spacing w:after="0"/>
      </w:pPr>
      <w:r w:rsidRPr="00284D51">
        <w:t xml:space="preserve">10:30 – UN Security Council meets.  Location: </w:t>
      </w:r>
      <w:r w:rsidR="00C27BD3" w:rsidRPr="00284D51">
        <w:t>Clinton Room</w:t>
      </w:r>
    </w:p>
    <w:p w14:paraId="2878074F" w14:textId="77777777" w:rsidR="004B1E9C" w:rsidRPr="00284D51" w:rsidRDefault="00284D51" w:rsidP="00705E7F">
      <w:pPr>
        <w:spacing w:after="0"/>
        <w:rPr>
          <w:b/>
          <w:bCs/>
        </w:rPr>
      </w:pPr>
      <w:r w:rsidRPr="00284D51">
        <w:rPr>
          <w:b/>
          <w:bCs/>
        </w:rPr>
        <w:t>[</w:t>
      </w:r>
      <w:r w:rsidR="008B5BDF" w:rsidRPr="00284D51">
        <w:rPr>
          <w:b/>
          <w:bCs/>
        </w:rPr>
        <w:t>11:</w:t>
      </w:r>
      <w:r w:rsidR="005A1DB3" w:rsidRPr="00284D51">
        <w:rPr>
          <w:b/>
          <w:bCs/>
        </w:rPr>
        <w:t>00</w:t>
      </w:r>
      <w:r w:rsidR="005129AA" w:rsidRPr="00284D51">
        <w:rPr>
          <w:b/>
          <w:bCs/>
        </w:rPr>
        <w:t xml:space="preserve"> – </w:t>
      </w:r>
      <w:r w:rsidR="005F1D94" w:rsidRPr="00284D51">
        <w:rPr>
          <w:b/>
          <w:bCs/>
        </w:rPr>
        <w:t>12:00</w:t>
      </w:r>
      <w:r w:rsidR="00705E7F" w:rsidRPr="00284D51">
        <w:rPr>
          <w:b/>
          <w:bCs/>
        </w:rPr>
        <w:t xml:space="preserve"> – </w:t>
      </w:r>
      <w:r w:rsidR="004F7E24" w:rsidRPr="00284D51">
        <w:rPr>
          <w:b/>
          <w:bCs/>
        </w:rPr>
        <w:t xml:space="preserve">Luncheon </w:t>
      </w:r>
      <w:r w:rsidR="00231F2A" w:rsidRPr="00284D51">
        <w:rPr>
          <w:b/>
          <w:bCs/>
        </w:rPr>
        <w:t xml:space="preserve">&amp; </w:t>
      </w:r>
      <w:r w:rsidR="007E0457" w:rsidRPr="00284D51">
        <w:rPr>
          <w:b/>
          <w:bCs/>
        </w:rPr>
        <w:t>Steve Stivers</w:t>
      </w:r>
      <w:r w:rsidR="00C27BD3" w:rsidRPr="00284D51">
        <w:rPr>
          <w:b/>
          <w:bCs/>
        </w:rPr>
        <w:t xml:space="preserve"> Keynote</w:t>
      </w:r>
      <w:r w:rsidR="007E0457" w:rsidRPr="00284D51">
        <w:rPr>
          <w:b/>
          <w:bCs/>
        </w:rPr>
        <w:t>.  Location: Theater</w:t>
      </w:r>
      <w:r w:rsidR="005F1D94" w:rsidRPr="00284D51">
        <w:rPr>
          <w:b/>
          <w:bCs/>
        </w:rPr>
        <w:t xml:space="preserve">.  </w:t>
      </w:r>
      <w:r w:rsidR="007E0457" w:rsidRPr="00284D51">
        <w:rPr>
          <w:b/>
          <w:bCs/>
        </w:rPr>
        <w:t>Starting at 11:00 p</w:t>
      </w:r>
      <w:r w:rsidR="005A1DB3" w:rsidRPr="00284D51">
        <w:rPr>
          <w:b/>
          <w:bCs/>
        </w:rPr>
        <w:t>ick up lunch in Exhibit Room</w:t>
      </w:r>
      <w:r w:rsidR="00C27BD3" w:rsidRPr="00284D51">
        <w:rPr>
          <w:b/>
          <w:bCs/>
        </w:rPr>
        <w:t>.  Keynote starts at 11:</w:t>
      </w:r>
      <w:r w:rsidRPr="00284D51">
        <w:rPr>
          <w:b/>
          <w:bCs/>
        </w:rPr>
        <w:t>20</w:t>
      </w:r>
      <w:r w:rsidR="00C27BD3" w:rsidRPr="00284D51">
        <w:rPr>
          <w:b/>
          <w:bCs/>
        </w:rPr>
        <w:t>.</w:t>
      </w:r>
      <w:r w:rsidR="005A1DB3" w:rsidRPr="00284D51">
        <w:rPr>
          <w:b/>
          <w:bCs/>
        </w:rPr>
        <w:t>]</w:t>
      </w:r>
    </w:p>
    <w:p w14:paraId="1FBD2271" w14:textId="5ED94121" w:rsidR="008B5BDF" w:rsidRPr="00284D51" w:rsidRDefault="00255546" w:rsidP="00705E7F">
      <w:pPr>
        <w:spacing w:after="0"/>
      </w:pPr>
      <w:r w:rsidRPr="00284D51">
        <w:t xml:space="preserve">12:00 – NSC </w:t>
      </w:r>
      <w:r w:rsidR="008B5BDF" w:rsidRPr="00284D51">
        <w:t>Meeting</w:t>
      </w:r>
      <w:r w:rsidR="00C05E71" w:rsidRPr="00284D51">
        <w:t>.  Location: Situation Room (closed to press)</w:t>
      </w:r>
    </w:p>
    <w:p w14:paraId="35DEFA21" w14:textId="77777777" w:rsidR="00651CDB" w:rsidRPr="00284D51" w:rsidRDefault="00651CDB" w:rsidP="00705E7F">
      <w:pPr>
        <w:spacing w:after="0"/>
      </w:pPr>
      <w:r w:rsidRPr="00284D51">
        <w:t>2:00 – Senate in Session</w:t>
      </w:r>
    </w:p>
    <w:p w14:paraId="462E9CDA" w14:textId="77777777" w:rsidR="004B1E9C" w:rsidRPr="00284D51" w:rsidRDefault="005F1D94" w:rsidP="00705E7F">
      <w:pPr>
        <w:spacing w:after="0"/>
      </w:pPr>
      <w:r w:rsidRPr="00284D51">
        <w:t xml:space="preserve">        </w:t>
      </w:r>
      <w:r w:rsidR="00944C01" w:rsidRPr="00284D51">
        <w:t xml:space="preserve"> – White House PM</w:t>
      </w:r>
      <w:r w:rsidR="008B72EC" w:rsidRPr="00284D51">
        <w:t xml:space="preserve"> Press Briefing</w:t>
      </w:r>
      <w:r w:rsidR="000C5EB4" w:rsidRPr="00284D51">
        <w:t>.  Location: Press Briefing Room</w:t>
      </w:r>
    </w:p>
    <w:p w14:paraId="0544415F" w14:textId="0ACDAE82" w:rsidR="000C5EB4" w:rsidRPr="00284D51" w:rsidRDefault="0002148A" w:rsidP="00705E7F">
      <w:pPr>
        <w:spacing w:after="0"/>
      </w:pPr>
      <w:r>
        <w:t xml:space="preserve">3:00 – </w:t>
      </w:r>
      <w:r w:rsidR="000C5EB4">
        <w:t>Court h</w:t>
      </w:r>
      <w:r w:rsidR="00944C01">
        <w:t>earing #</w:t>
      </w:r>
      <w:r w:rsidR="4C8A0029">
        <w:t>4</w:t>
      </w:r>
      <w:r w:rsidR="00944C01">
        <w:t xml:space="preserve"> </w:t>
      </w:r>
      <w:r>
        <w:t>(as necessary)</w:t>
      </w:r>
      <w:r w:rsidR="005F1D94">
        <w:t xml:space="preserve"> (closed to press)</w:t>
      </w:r>
    </w:p>
    <w:p w14:paraId="268C9BC0" w14:textId="457DDC5D" w:rsidR="004B1E9C" w:rsidRPr="00284D51" w:rsidRDefault="00791508" w:rsidP="00A50A3B">
      <w:pPr>
        <w:spacing w:after="0"/>
        <w:rPr>
          <w:b/>
        </w:rPr>
      </w:pPr>
      <w:r w:rsidRPr="00284D51">
        <w:rPr>
          <w:b/>
        </w:rPr>
        <w:t>[</w:t>
      </w:r>
      <w:r w:rsidR="005963C8" w:rsidRPr="00284D51">
        <w:rPr>
          <w:b/>
        </w:rPr>
        <w:t>3:30</w:t>
      </w:r>
      <w:r w:rsidR="00564CC8" w:rsidRPr="00284D51">
        <w:rPr>
          <w:b/>
        </w:rPr>
        <w:t xml:space="preserve"> – S</w:t>
      </w:r>
      <w:r w:rsidR="005963C8" w:rsidRPr="00284D51">
        <w:rPr>
          <w:b/>
        </w:rPr>
        <w:t>imulation</w:t>
      </w:r>
      <w:r w:rsidR="00564CC8" w:rsidRPr="00284D51">
        <w:rPr>
          <w:b/>
        </w:rPr>
        <w:t xml:space="preserve"> ends</w:t>
      </w:r>
      <w:r w:rsidR="005A1DB3" w:rsidRPr="00284D51">
        <w:rPr>
          <w:b/>
        </w:rPr>
        <w:t xml:space="preserve">, </w:t>
      </w:r>
      <w:proofErr w:type="gramStart"/>
      <w:r w:rsidR="005A1DB3" w:rsidRPr="00284D51">
        <w:rPr>
          <w:b/>
        </w:rPr>
        <w:t>Debrief</w:t>
      </w:r>
      <w:proofErr w:type="gramEnd"/>
      <w:r w:rsidR="005A1DB3" w:rsidRPr="00284D51">
        <w:rPr>
          <w:b/>
        </w:rPr>
        <w:t xml:space="preserve"> begins</w:t>
      </w:r>
      <w:r w:rsidR="005963C8" w:rsidRPr="00284D51">
        <w:rPr>
          <w:b/>
        </w:rPr>
        <w:t xml:space="preserve">.  </w:t>
      </w:r>
      <w:r w:rsidR="005A1DB3" w:rsidRPr="00284D51">
        <w:rPr>
          <w:b/>
        </w:rPr>
        <w:t>Pick up cookies and lemonade, and</w:t>
      </w:r>
      <w:r w:rsidR="007E0457" w:rsidRPr="00284D51">
        <w:rPr>
          <w:b/>
        </w:rPr>
        <w:t xml:space="preserve"> head to Theater.]</w:t>
      </w:r>
    </w:p>
    <w:p w14:paraId="7B3FDE1A" w14:textId="2F225758" w:rsidR="005A1DB3" w:rsidRPr="00284D51" w:rsidRDefault="005A1DB3" w:rsidP="12B239A6">
      <w:pPr>
        <w:spacing w:after="0"/>
        <w:rPr>
          <w:b/>
          <w:bCs/>
        </w:rPr>
      </w:pPr>
      <w:r w:rsidRPr="12B239A6">
        <w:rPr>
          <w:b/>
          <w:bCs/>
        </w:rPr>
        <w:t xml:space="preserve">[4:00 – Participants </w:t>
      </w:r>
      <w:r w:rsidR="007E0457" w:rsidRPr="12B239A6">
        <w:rPr>
          <w:b/>
          <w:bCs/>
        </w:rPr>
        <w:t xml:space="preserve">who need to travel </w:t>
      </w:r>
      <w:r w:rsidRPr="12B239A6">
        <w:rPr>
          <w:b/>
          <w:bCs/>
        </w:rPr>
        <w:t>are free to go</w:t>
      </w:r>
      <w:r w:rsidR="007E0457" w:rsidRPr="12B239A6">
        <w:rPr>
          <w:b/>
          <w:bCs/>
        </w:rPr>
        <w:t>.  Debrief continues for everyone else</w:t>
      </w:r>
      <w:r w:rsidR="2716CC67" w:rsidRPr="12B239A6">
        <w:rPr>
          <w:b/>
          <w:bCs/>
        </w:rPr>
        <w:t>, followed by informal conversation and networking</w:t>
      </w:r>
      <w:r w:rsidRPr="12B239A6">
        <w:rPr>
          <w:b/>
          <w:bCs/>
        </w:rPr>
        <w:t>]</w:t>
      </w:r>
    </w:p>
    <w:p w14:paraId="5C3884FA" w14:textId="77777777" w:rsidR="005A1DB3" w:rsidRPr="00284D51" w:rsidRDefault="005A1DB3" w:rsidP="00A50A3B">
      <w:pPr>
        <w:spacing w:after="0"/>
        <w:rPr>
          <w:b/>
        </w:rPr>
      </w:pPr>
      <w:r w:rsidRPr="00284D51">
        <w:rPr>
          <w:b/>
        </w:rPr>
        <w:t>[5:00 – Front doors locked; all participants must have left the Fawcett Center]</w:t>
      </w:r>
    </w:p>
    <w:p w14:paraId="7F525CA2" w14:textId="77777777" w:rsidR="00153A7C" w:rsidRPr="00284D51" w:rsidRDefault="00153A7C" w:rsidP="00A50A3B">
      <w:pPr>
        <w:spacing w:after="0"/>
      </w:pPr>
    </w:p>
    <w:p w14:paraId="15B8AFAF" w14:textId="77777777" w:rsidR="00153A7C" w:rsidRPr="00284D51" w:rsidRDefault="00153A7C" w:rsidP="00A50A3B">
      <w:pPr>
        <w:spacing w:after="0"/>
      </w:pPr>
    </w:p>
    <w:sectPr w:rsidR="00153A7C" w:rsidRPr="00284D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BB14" w14:textId="77777777" w:rsidR="00555050" w:rsidRDefault="00555050" w:rsidP="00284D51">
      <w:pPr>
        <w:spacing w:after="0" w:line="240" w:lineRule="auto"/>
      </w:pPr>
      <w:r>
        <w:separator/>
      </w:r>
    </w:p>
  </w:endnote>
  <w:endnote w:type="continuationSeparator" w:id="0">
    <w:p w14:paraId="4D4A108D" w14:textId="77777777" w:rsidR="00555050" w:rsidRDefault="00555050" w:rsidP="0028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B0C0" w14:textId="77777777" w:rsidR="00555050" w:rsidRDefault="00555050" w:rsidP="00284D51">
      <w:pPr>
        <w:spacing w:after="0" w:line="240" w:lineRule="auto"/>
      </w:pPr>
      <w:r>
        <w:separator/>
      </w:r>
    </w:p>
  </w:footnote>
  <w:footnote w:type="continuationSeparator" w:id="0">
    <w:p w14:paraId="15467F74" w14:textId="77777777" w:rsidR="00555050" w:rsidRDefault="00555050" w:rsidP="0028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C95" w14:textId="77777777" w:rsidR="00284D51" w:rsidRDefault="00284D51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A26325" w14:textId="77777777" w:rsidR="00284D51" w:rsidRDefault="0028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1DED"/>
    <w:multiLevelType w:val="hybridMultilevel"/>
    <w:tmpl w:val="5614B008"/>
    <w:lvl w:ilvl="0" w:tplc="4B96422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533"/>
    <w:multiLevelType w:val="hybridMultilevel"/>
    <w:tmpl w:val="A1060A36"/>
    <w:lvl w:ilvl="0" w:tplc="F9245EF6">
      <w:start w:val="202"/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58417A"/>
    <w:multiLevelType w:val="hybridMultilevel"/>
    <w:tmpl w:val="CFF8D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A2B3D"/>
    <w:multiLevelType w:val="hybridMultilevel"/>
    <w:tmpl w:val="139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84DE8"/>
    <w:multiLevelType w:val="hybridMultilevel"/>
    <w:tmpl w:val="A34C2E34"/>
    <w:lvl w:ilvl="0" w:tplc="E69EEC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1751"/>
    <w:multiLevelType w:val="hybridMultilevel"/>
    <w:tmpl w:val="697AF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34AA6"/>
    <w:multiLevelType w:val="hybridMultilevel"/>
    <w:tmpl w:val="08E22E80"/>
    <w:lvl w:ilvl="0" w:tplc="CF8264CA">
      <w:start w:val="202"/>
      <w:numFmt w:val="bullet"/>
      <w:lvlText w:val="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83986579">
    <w:abstractNumId w:val="4"/>
  </w:num>
  <w:num w:numId="2" w16cid:durableId="1840462949">
    <w:abstractNumId w:val="0"/>
  </w:num>
  <w:num w:numId="3" w16cid:durableId="559291034">
    <w:abstractNumId w:val="3"/>
  </w:num>
  <w:num w:numId="4" w16cid:durableId="999232122">
    <w:abstractNumId w:val="5"/>
  </w:num>
  <w:num w:numId="5" w16cid:durableId="268926123">
    <w:abstractNumId w:val="2"/>
  </w:num>
  <w:num w:numId="6" w16cid:durableId="2065374254">
    <w:abstractNumId w:val="6"/>
  </w:num>
  <w:num w:numId="7" w16cid:durableId="143663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C"/>
    <w:rsid w:val="00007EC3"/>
    <w:rsid w:val="0002148A"/>
    <w:rsid w:val="00043AD3"/>
    <w:rsid w:val="000C47A3"/>
    <w:rsid w:val="000C5EB4"/>
    <w:rsid w:val="00107117"/>
    <w:rsid w:val="001119C8"/>
    <w:rsid w:val="001533FF"/>
    <w:rsid w:val="00153A7C"/>
    <w:rsid w:val="0018089C"/>
    <w:rsid w:val="00193306"/>
    <w:rsid w:val="001A6671"/>
    <w:rsid w:val="001F2B3B"/>
    <w:rsid w:val="00231F2A"/>
    <w:rsid w:val="00255546"/>
    <w:rsid w:val="0026347C"/>
    <w:rsid w:val="00281B6D"/>
    <w:rsid w:val="00284D51"/>
    <w:rsid w:val="002D30FB"/>
    <w:rsid w:val="00304233"/>
    <w:rsid w:val="00315FF2"/>
    <w:rsid w:val="0033713D"/>
    <w:rsid w:val="0038608F"/>
    <w:rsid w:val="003C369A"/>
    <w:rsid w:val="003D7C16"/>
    <w:rsid w:val="003E3ADD"/>
    <w:rsid w:val="00407B85"/>
    <w:rsid w:val="00414F34"/>
    <w:rsid w:val="00416B98"/>
    <w:rsid w:val="00452D91"/>
    <w:rsid w:val="00470FD7"/>
    <w:rsid w:val="0048329D"/>
    <w:rsid w:val="004B0A5A"/>
    <w:rsid w:val="004B1E9C"/>
    <w:rsid w:val="004B3813"/>
    <w:rsid w:val="004B6280"/>
    <w:rsid w:val="004D22E9"/>
    <w:rsid w:val="004D40AF"/>
    <w:rsid w:val="004D46B8"/>
    <w:rsid w:val="004F7E24"/>
    <w:rsid w:val="005129AA"/>
    <w:rsid w:val="00555050"/>
    <w:rsid w:val="00564CC8"/>
    <w:rsid w:val="005963C8"/>
    <w:rsid w:val="005A1DB3"/>
    <w:rsid w:val="005B32C4"/>
    <w:rsid w:val="005D1BED"/>
    <w:rsid w:val="005F1D94"/>
    <w:rsid w:val="00605BD0"/>
    <w:rsid w:val="00616E13"/>
    <w:rsid w:val="00632BDC"/>
    <w:rsid w:val="00651CDB"/>
    <w:rsid w:val="00656187"/>
    <w:rsid w:val="006854FD"/>
    <w:rsid w:val="006A55A2"/>
    <w:rsid w:val="006C53C7"/>
    <w:rsid w:val="006D213A"/>
    <w:rsid w:val="006D53A7"/>
    <w:rsid w:val="00705E7F"/>
    <w:rsid w:val="007134FB"/>
    <w:rsid w:val="00727109"/>
    <w:rsid w:val="0076721F"/>
    <w:rsid w:val="00770DE9"/>
    <w:rsid w:val="0077482A"/>
    <w:rsid w:val="00791508"/>
    <w:rsid w:val="007B7738"/>
    <w:rsid w:val="007D3668"/>
    <w:rsid w:val="007E0457"/>
    <w:rsid w:val="007E08C5"/>
    <w:rsid w:val="00841F3B"/>
    <w:rsid w:val="0085217C"/>
    <w:rsid w:val="00870C81"/>
    <w:rsid w:val="00895935"/>
    <w:rsid w:val="008B5BDF"/>
    <w:rsid w:val="008B72EC"/>
    <w:rsid w:val="00900F94"/>
    <w:rsid w:val="00944C01"/>
    <w:rsid w:val="009558D5"/>
    <w:rsid w:val="00992656"/>
    <w:rsid w:val="009A5551"/>
    <w:rsid w:val="009D16EC"/>
    <w:rsid w:val="009E51FC"/>
    <w:rsid w:val="00A02E52"/>
    <w:rsid w:val="00A50A3B"/>
    <w:rsid w:val="00A535B7"/>
    <w:rsid w:val="00A93B62"/>
    <w:rsid w:val="00AB65FC"/>
    <w:rsid w:val="00AB6BBC"/>
    <w:rsid w:val="00AE0F66"/>
    <w:rsid w:val="00B32077"/>
    <w:rsid w:val="00B403E8"/>
    <w:rsid w:val="00B750F5"/>
    <w:rsid w:val="00BF1AB2"/>
    <w:rsid w:val="00C05E71"/>
    <w:rsid w:val="00C16385"/>
    <w:rsid w:val="00C16F63"/>
    <w:rsid w:val="00C27BD3"/>
    <w:rsid w:val="00C540FA"/>
    <w:rsid w:val="00C776F4"/>
    <w:rsid w:val="00C842F7"/>
    <w:rsid w:val="00CA72F4"/>
    <w:rsid w:val="00CB041F"/>
    <w:rsid w:val="00CB31CB"/>
    <w:rsid w:val="00CC1E70"/>
    <w:rsid w:val="00CD7048"/>
    <w:rsid w:val="00CF637E"/>
    <w:rsid w:val="00D1422B"/>
    <w:rsid w:val="00D1556A"/>
    <w:rsid w:val="00D75D3E"/>
    <w:rsid w:val="00DA4196"/>
    <w:rsid w:val="00DD6B7A"/>
    <w:rsid w:val="00DE5CA9"/>
    <w:rsid w:val="00E15F5B"/>
    <w:rsid w:val="00E26DBB"/>
    <w:rsid w:val="00E42DEC"/>
    <w:rsid w:val="00E4691A"/>
    <w:rsid w:val="00E7074E"/>
    <w:rsid w:val="00E9257C"/>
    <w:rsid w:val="00EC25C3"/>
    <w:rsid w:val="00EE7FE1"/>
    <w:rsid w:val="00EF0628"/>
    <w:rsid w:val="00EF244D"/>
    <w:rsid w:val="00F156F2"/>
    <w:rsid w:val="00F410A3"/>
    <w:rsid w:val="00FC4CB4"/>
    <w:rsid w:val="00FD0407"/>
    <w:rsid w:val="00FD197E"/>
    <w:rsid w:val="00FF4AA5"/>
    <w:rsid w:val="04FAA677"/>
    <w:rsid w:val="077B296F"/>
    <w:rsid w:val="091F749D"/>
    <w:rsid w:val="099F8681"/>
    <w:rsid w:val="09CE179A"/>
    <w:rsid w:val="0C7886DC"/>
    <w:rsid w:val="0DF97B4F"/>
    <w:rsid w:val="0F22F298"/>
    <w:rsid w:val="112E0CF2"/>
    <w:rsid w:val="11B6B7AB"/>
    <w:rsid w:val="12B239A6"/>
    <w:rsid w:val="135CF3DC"/>
    <w:rsid w:val="14EC0FA9"/>
    <w:rsid w:val="16B48828"/>
    <w:rsid w:val="171D70FA"/>
    <w:rsid w:val="18505889"/>
    <w:rsid w:val="20B03603"/>
    <w:rsid w:val="20DA3C2F"/>
    <w:rsid w:val="2465B840"/>
    <w:rsid w:val="250C69BD"/>
    <w:rsid w:val="25313448"/>
    <w:rsid w:val="2716CC67"/>
    <w:rsid w:val="2E9A23A6"/>
    <w:rsid w:val="2ED08DFA"/>
    <w:rsid w:val="2F1B18C2"/>
    <w:rsid w:val="321EE4C5"/>
    <w:rsid w:val="3483C990"/>
    <w:rsid w:val="3591CA88"/>
    <w:rsid w:val="361F99F1"/>
    <w:rsid w:val="3AE22AB6"/>
    <w:rsid w:val="3B86E626"/>
    <w:rsid w:val="415DC36A"/>
    <w:rsid w:val="445233E4"/>
    <w:rsid w:val="45EE0445"/>
    <w:rsid w:val="4962909B"/>
    <w:rsid w:val="49E640F2"/>
    <w:rsid w:val="4C8A0029"/>
    <w:rsid w:val="4D92BF33"/>
    <w:rsid w:val="5A12194F"/>
    <w:rsid w:val="5EF344AC"/>
    <w:rsid w:val="62BA07B2"/>
    <w:rsid w:val="64817F42"/>
    <w:rsid w:val="65EABC07"/>
    <w:rsid w:val="6A93CE59"/>
    <w:rsid w:val="6DFEC0F1"/>
    <w:rsid w:val="766FE392"/>
    <w:rsid w:val="7C6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65A"/>
  <w15:chartTrackingRefBased/>
  <w15:docId w15:val="{00C83D7C-5B02-4405-A819-5ACBD5B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B1E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B1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50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D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D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D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D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Rudesill</dc:creator>
  <cp:keywords/>
  <cp:lastModifiedBy>Rudesill, Dakota</cp:lastModifiedBy>
  <cp:revision>3</cp:revision>
  <cp:lastPrinted>2016-11-16T22:54:00Z</cp:lastPrinted>
  <dcterms:created xsi:type="dcterms:W3CDTF">2023-11-01T15:26:00Z</dcterms:created>
  <dcterms:modified xsi:type="dcterms:W3CDTF">2023-11-02T13:11:00Z</dcterms:modified>
</cp:coreProperties>
</file>